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B9A1" w14:textId="48C6939D" w:rsidR="0016374A" w:rsidRPr="00A80A75" w:rsidRDefault="0016374A" w:rsidP="0016374A">
      <w:pPr>
        <w:rPr>
          <w:rFonts w:asciiTheme="majorBidi" w:hAnsiTheme="majorBidi" w:cstheme="majorBidi"/>
          <w:sz w:val="24"/>
          <w:szCs w:val="24"/>
        </w:rPr>
      </w:pPr>
      <w:r w:rsidRPr="00A80A75">
        <w:rPr>
          <w:rFonts w:asciiTheme="majorBidi" w:hAnsiTheme="majorBidi" w:cstheme="majorBidi"/>
          <w:sz w:val="24"/>
          <w:szCs w:val="24"/>
        </w:rPr>
        <w:t>Sillamäe linna aruanne 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A80A75">
        <w:rPr>
          <w:rFonts w:asciiTheme="majorBidi" w:hAnsiTheme="majorBidi" w:cstheme="majorBidi"/>
          <w:sz w:val="24"/>
          <w:szCs w:val="24"/>
        </w:rPr>
        <w:t>. aasta tõestamistoimingute kohta</w:t>
      </w:r>
    </w:p>
    <w:p w14:paraId="3F5049A1" w14:textId="77777777" w:rsidR="0016374A" w:rsidRPr="00A80A75" w:rsidRDefault="0016374A" w:rsidP="0016374A">
      <w:pPr>
        <w:rPr>
          <w:rFonts w:asciiTheme="majorBidi" w:hAnsiTheme="majorBidi" w:cstheme="majorBidi"/>
          <w:sz w:val="24"/>
          <w:szCs w:val="24"/>
        </w:rPr>
      </w:pPr>
    </w:p>
    <w:p w14:paraId="06256DF3" w14:textId="4B127728" w:rsidR="0016374A" w:rsidRPr="00A80A75" w:rsidRDefault="0016374A" w:rsidP="0016374A">
      <w:pPr>
        <w:rPr>
          <w:rFonts w:asciiTheme="majorBidi" w:hAnsiTheme="majorBidi" w:cstheme="majorBidi"/>
          <w:sz w:val="24"/>
          <w:szCs w:val="24"/>
        </w:rPr>
      </w:pPr>
      <w:r w:rsidRPr="00A80A75">
        <w:rPr>
          <w:rFonts w:asciiTheme="majorBidi" w:hAnsiTheme="majorBidi" w:cstheme="majorBidi"/>
          <w:sz w:val="24"/>
          <w:szCs w:val="24"/>
        </w:rPr>
        <w:t>Tulenevalt notariaadimäärustiku §st 134 annan teada, et perioodil 01.01–31.12.202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A80A75">
        <w:rPr>
          <w:rFonts w:asciiTheme="majorBidi" w:hAnsiTheme="majorBidi" w:cstheme="majorBidi"/>
          <w:sz w:val="24"/>
          <w:szCs w:val="24"/>
        </w:rPr>
        <w:t>. a Sillamäe linn ei teinud ühtegi tõestamistoimingut.</w:t>
      </w:r>
    </w:p>
    <w:p w14:paraId="64F7A930" w14:textId="77777777" w:rsidR="0016374A" w:rsidRPr="00A80A75" w:rsidRDefault="0016374A" w:rsidP="0016374A">
      <w:pPr>
        <w:rPr>
          <w:rFonts w:asciiTheme="majorBidi" w:hAnsiTheme="majorBidi" w:cstheme="majorBidi"/>
          <w:sz w:val="24"/>
          <w:szCs w:val="24"/>
        </w:rPr>
      </w:pPr>
    </w:p>
    <w:p w14:paraId="0C229332" w14:textId="77777777" w:rsidR="0016374A" w:rsidRPr="00A80A75" w:rsidRDefault="0016374A" w:rsidP="0016374A">
      <w:pPr>
        <w:rPr>
          <w:rFonts w:asciiTheme="majorBidi" w:hAnsiTheme="majorBidi" w:cstheme="majorBidi"/>
          <w:sz w:val="24"/>
          <w:szCs w:val="24"/>
        </w:rPr>
      </w:pPr>
      <w:r w:rsidRPr="00A80A75">
        <w:rPr>
          <w:rFonts w:asciiTheme="majorBidi" w:hAnsiTheme="majorBidi" w:cstheme="majorBidi"/>
          <w:sz w:val="24"/>
          <w:szCs w:val="24"/>
        </w:rPr>
        <w:t>/allkirjastatud digitaalselt/</w:t>
      </w:r>
    </w:p>
    <w:p w14:paraId="2575A933" w14:textId="77777777" w:rsidR="0016374A" w:rsidRPr="00A80A75" w:rsidRDefault="0016374A" w:rsidP="0016374A">
      <w:pPr>
        <w:rPr>
          <w:rFonts w:asciiTheme="majorBidi" w:hAnsiTheme="majorBidi" w:cstheme="majorBidi"/>
          <w:sz w:val="24"/>
          <w:szCs w:val="24"/>
        </w:rPr>
      </w:pPr>
      <w:r w:rsidRPr="00A80A75">
        <w:rPr>
          <w:rFonts w:asciiTheme="majorBidi" w:hAnsiTheme="majorBidi" w:cstheme="majorBidi"/>
          <w:sz w:val="24"/>
          <w:szCs w:val="24"/>
        </w:rPr>
        <w:t>Andrei Ionov</w:t>
      </w:r>
    </w:p>
    <w:p w14:paraId="2DE8E0AC" w14:textId="77777777" w:rsidR="0016374A" w:rsidRPr="00A80A75" w:rsidRDefault="0016374A" w:rsidP="0016374A">
      <w:pPr>
        <w:rPr>
          <w:rFonts w:asciiTheme="majorBidi" w:hAnsiTheme="majorBidi" w:cstheme="majorBidi"/>
          <w:sz w:val="24"/>
          <w:szCs w:val="24"/>
        </w:rPr>
      </w:pPr>
      <w:r w:rsidRPr="00A80A75">
        <w:rPr>
          <w:rFonts w:asciiTheme="majorBidi" w:hAnsiTheme="majorBidi" w:cstheme="majorBidi"/>
          <w:sz w:val="24"/>
          <w:szCs w:val="24"/>
        </w:rPr>
        <w:t>Sillamäe linnasekretär</w:t>
      </w:r>
    </w:p>
    <w:p w14:paraId="575BF9F5" w14:textId="77777777" w:rsidR="0016374A" w:rsidRDefault="0016374A"/>
    <w:sectPr w:rsidR="0016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4A"/>
    <w:rsid w:val="000603DE"/>
    <w:rsid w:val="0016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3E8D"/>
  <w15:chartTrackingRefBased/>
  <w15:docId w15:val="{A3177411-E9ED-4A0C-82CA-D55E17A1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6374A"/>
    <w:pPr>
      <w:spacing w:line="259" w:lineRule="auto"/>
    </w:pPr>
    <w:rPr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637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637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637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637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637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637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637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637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637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63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63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63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6374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6374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6374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6374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6374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6374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63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16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6374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163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6374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16374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6374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16374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6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6374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63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Ionov</dc:creator>
  <cp:keywords/>
  <dc:description/>
  <cp:lastModifiedBy>Andrei Ionov</cp:lastModifiedBy>
  <cp:revision>1</cp:revision>
  <dcterms:created xsi:type="dcterms:W3CDTF">2025-01-17T08:59:00Z</dcterms:created>
  <dcterms:modified xsi:type="dcterms:W3CDTF">2025-01-17T08:59:00Z</dcterms:modified>
</cp:coreProperties>
</file>